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A08F5" w14:textId="77777777" w:rsidR="00D81366" w:rsidRDefault="00D81366" w:rsidP="004C422C">
      <w:pPr>
        <w:rPr>
          <w:rFonts w:ascii="Calibri" w:hAnsi="Calibri" w:cs="Arial"/>
          <w:sz w:val="22"/>
          <w:szCs w:val="22"/>
        </w:rPr>
      </w:pPr>
      <w:r>
        <w:rPr>
          <w:rFonts w:ascii="Calibri" w:hAnsi="Calibri" w:cs="Arial"/>
          <w:noProof/>
          <w:sz w:val="22"/>
          <w:szCs w:val="22"/>
        </w:rPr>
        <w:drawing>
          <wp:anchor distT="0" distB="0" distL="114300" distR="114300" simplePos="0" relativeHeight="251659264" behindDoc="0" locked="0" layoutInCell="1" allowOverlap="1" wp14:anchorId="56847481" wp14:editId="32764AD6">
            <wp:simplePos x="0" y="0"/>
            <wp:positionH relativeFrom="column">
              <wp:posOffset>3500120</wp:posOffset>
            </wp:positionH>
            <wp:positionV relativeFrom="paragraph">
              <wp:posOffset>-167005</wp:posOffset>
            </wp:positionV>
            <wp:extent cx="2437200" cy="421200"/>
            <wp:effectExtent l="0" t="0" r="1270" b="0"/>
            <wp:wrapNone/>
            <wp:docPr id="2" name="Grafik 2" descr="Sportkre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portkrei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7200" cy="42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866EE2" w14:textId="77777777" w:rsidR="00D81366" w:rsidRDefault="00D81366" w:rsidP="004C422C">
      <w:pPr>
        <w:rPr>
          <w:rFonts w:ascii="Calibri" w:hAnsi="Calibri" w:cs="Arial"/>
          <w:sz w:val="22"/>
          <w:szCs w:val="22"/>
        </w:rPr>
      </w:pPr>
    </w:p>
    <w:p w14:paraId="40587957" w14:textId="77777777" w:rsidR="00D81366" w:rsidRDefault="00D81366" w:rsidP="004C422C">
      <w:pPr>
        <w:rPr>
          <w:rFonts w:ascii="Calibri" w:hAnsi="Calibri" w:cs="Arial"/>
          <w:sz w:val="22"/>
          <w:szCs w:val="22"/>
        </w:rPr>
      </w:pPr>
    </w:p>
    <w:p w14:paraId="1D33E303" w14:textId="77777777" w:rsidR="00F16C17" w:rsidRDefault="00F365CB" w:rsidP="004C422C">
      <w:pPr>
        <w:rPr>
          <w:rFonts w:ascii="Calibri" w:hAnsi="Calibri" w:cs="Arial"/>
          <w:sz w:val="22"/>
          <w:szCs w:val="22"/>
        </w:rPr>
      </w:pPr>
      <w:r>
        <w:rPr>
          <w:rFonts w:ascii="Calibri" w:hAnsi="Calibri" w:cs="Arial"/>
          <w:sz w:val="22"/>
          <w:szCs w:val="22"/>
        </w:rPr>
        <w:t>Sport in BW</w:t>
      </w:r>
    </w:p>
    <w:p w14:paraId="6A98B850" w14:textId="77777777" w:rsidR="003C5D8C" w:rsidRDefault="00786E49" w:rsidP="004C422C">
      <w:pPr>
        <w:rPr>
          <w:rFonts w:ascii="Calibri" w:hAnsi="Calibri" w:cs="Arial"/>
          <w:sz w:val="22"/>
          <w:szCs w:val="22"/>
        </w:rPr>
      </w:pPr>
      <w:r>
        <w:rPr>
          <w:rFonts w:ascii="Calibri" w:hAnsi="Calibri" w:cs="Arial"/>
          <w:sz w:val="22"/>
          <w:szCs w:val="22"/>
        </w:rPr>
        <w:t>Montag, 10. Juli 2017</w:t>
      </w:r>
    </w:p>
    <w:p w14:paraId="7FE3C72D" w14:textId="77777777" w:rsidR="00786E49" w:rsidRDefault="00786E49" w:rsidP="004C422C">
      <w:pPr>
        <w:rPr>
          <w:rFonts w:ascii="Calibri" w:hAnsi="Calibri"/>
          <w:b/>
          <w:sz w:val="22"/>
          <w:szCs w:val="22"/>
        </w:rPr>
      </w:pPr>
    </w:p>
    <w:p w14:paraId="605CFBB0" w14:textId="77777777" w:rsidR="00F365CB" w:rsidRDefault="00F365CB" w:rsidP="004C422C">
      <w:pPr>
        <w:rPr>
          <w:rFonts w:ascii="Calibri" w:hAnsi="Calibri"/>
          <w:b/>
          <w:sz w:val="22"/>
          <w:szCs w:val="22"/>
        </w:rPr>
      </w:pPr>
    </w:p>
    <w:p w14:paraId="6A306FF8" w14:textId="77777777" w:rsidR="009300A8" w:rsidRPr="00FF4323" w:rsidRDefault="009300A8" w:rsidP="009300A8">
      <w:pPr>
        <w:rPr>
          <w:rFonts w:ascii="Calibri" w:hAnsi="Calibri"/>
          <w:b/>
          <w:sz w:val="22"/>
          <w:szCs w:val="22"/>
        </w:rPr>
      </w:pPr>
      <w:bookmarkStart w:id="0" w:name="_Hlk487452148"/>
      <w:r w:rsidRPr="00FF4323">
        <w:rPr>
          <w:rFonts w:ascii="Calibri" w:hAnsi="Calibri"/>
          <w:b/>
          <w:bCs/>
          <w:sz w:val="22"/>
          <w:szCs w:val="22"/>
        </w:rPr>
        <w:t>Laufen für den guten Zweck und die Rechte der</w:t>
      </w:r>
      <w:r w:rsidRPr="00FF4323">
        <w:rPr>
          <w:rFonts w:ascii="Calibri" w:hAnsi="Calibri"/>
          <w:b/>
          <w:bCs/>
          <w:sz w:val="28"/>
          <w:szCs w:val="28"/>
        </w:rPr>
        <w:t xml:space="preserve"> </w:t>
      </w:r>
      <w:r w:rsidRPr="00FF4323">
        <w:rPr>
          <w:rFonts w:ascii="Calibri" w:hAnsi="Calibri"/>
          <w:b/>
          <w:bCs/>
          <w:sz w:val="22"/>
          <w:szCs w:val="22"/>
        </w:rPr>
        <w:t>Kinder</w:t>
      </w:r>
      <w:r w:rsidRPr="00FF4323">
        <w:rPr>
          <w:rFonts w:ascii="Calibri" w:hAnsi="Calibri"/>
          <w:b/>
          <w:sz w:val="22"/>
          <w:szCs w:val="22"/>
        </w:rPr>
        <w:t xml:space="preserve"> </w:t>
      </w:r>
      <w:r w:rsidR="00FF4323">
        <w:rPr>
          <w:rFonts w:ascii="Calibri" w:hAnsi="Calibri"/>
          <w:b/>
          <w:sz w:val="22"/>
          <w:szCs w:val="22"/>
        </w:rPr>
        <w:t xml:space="preserve">– </w:t>
      </w:r>
      <w:r w:rsidR="00786E49">
        <w:rPr>
          <w:rFonts w:ascii="Calibri" w:hAnsi="Calibri"/>
          <w:b/>
          <w:sz w:val="22"/>
          <w:szCs w:val="22"/>
        </w:rPr>
        <w:t xml:space="preserve">der elfte </w:t>
      </w:r>
      <w:r w:rsidR="00FF4323">
        <w:rPr>
          <w:rFonts w:ascii="Calibri" w:hAnsi="Calibri"/>
          <w:b/>
          <w:sz w:val="22"/>
          <w:szCs w:val="22"/>
        </w:rPr>
        <w:t>24-Stunden-Lauf in Stuttgart</w:t>
      </w:r>
      <w:r w:rsidR="00DC14FC">
        <w:rPr>
          <w:rFonts w:ascii="Calibri" w:hAnsi="Calibri"/>
          <w:b/>
          <w:sz w:val="22"/>
          <w:szCs w:val="22"/>
        </w:rPr>
        <w:t xml:space="preserve"> am 8. Und 9. Juli 2017.</w:t>
      </w:r>
      <w:bookmarkStart w:id="1" w:name="_GoBack"/>
      <w:bookmarkEnd w:id="1"/>
    </w:p>
    <w:p w14:paraId="5F445F8C" w14:textId="77777777" w:rsidR="0065152E" w:rsidRPr="0065152E" w:rsidRDefault="0065152E" w:rsidP="0065152E">
      <w:pPr>
        <w:rPr>
          <w:rFonts w:ascii="Calibri" w:hAnsi="Calibri"/>
          <w:b/>
          <w:sz w:val="22"/>
          <w:szCs w:val="22"/>
        </w:rPr>
      </w:pPr>
      <w:r w:rsidRPr="0065152E">
        <w:rPr>
          <w:rFonts w:ascii="Calibri" w:hAnsi="Calibri"/>
          <w:b/>
          <w:sz w:val="22"/>
          <w:szCs w:val="22"/>
        </w:rPr>
        <w:t>Hochsommerliche Temperaturen, ein kurzer Regenschauer in der Nacht, 850 Kilo B</w:t>
      </w:r>
      <w:r w:rsidRPr="0065152E">
        <w:rPr>
          <w:rFonts w:ascii="Calibri" w:hAnsi="Calibri"/>
          <w:b/>
          <w:sz w:val="22"/>
          <w:szCs w:val="22"/>
        </w:rPr>
        <w:t>a</w:t>
      </w:r>
      <w:r w:rsidRPr="0065152E">
        <w:rPr>
          <w:rFonts w:ascii="Calibri" w:hAnsi="Calibri"/>
          <w:b/>
          <w:sz w:val="22"/>
          <w:szCs w:val="22"/>
        </w:rPr>
        <w:t>nanen, tausende Liter frisches und gekühltes Bodenseewasser. Eine würdige Siege</w:t>
      </w:r>
      <w:r w:rsidRPr="0065152E">
        <w:rPr>
          <w:rFonts w:ascii="Calibri" w:hAnsi="Calibri"/>
          <w:b/>
          <w:sz w:val="22"/>
          <w:szCs w:val="22"/>
        </w:rPr>
        <w:t>r</w:t>
      </w:r>
      <w:r w:rsidRPr="0065152E">
        <w:rPr>
          <w:rFonts w:ascii="Calibri" w:hAnsi="Calibri"/>
          <w:b/>
          <w:sz w:val="22"/>
          <w:szCs w:val="22"/>
        </w:rPr>
        <w:t xml:space="preserve">ehrung der 40 Teams und Einzelläufer. „Äffle und Pferdle“ waren auch zu Besuch und drehten eine Runde für die Rechte der Kinder. </w:t>
      </w:r>
    </w:p>
    <w:p w14:paraId="5D12719F" w14:textId="77777777" w:rsidR="00F16414" w:rsidRPr="00FF4323" w:rsidRDefault="00F16414" w:rsidP="004C422C">
      <w:pPr>
        <w:rPr>
          <w:rFonts w:ascii="Calibri" w:hAnsi="Calibri"/>
          <w:sz w:val="22"/>
          <w:szCs w:val="22"/>
        </w:rPr>
      </w:pPr>
    </w:p>
    <w:p w14:paraId="279DD2F4" w14:textId="77777777" w:rsidR="00F365CB" w:rsidRDefault="00F365CB" w:rsidP="00F365CB">
      <w:pPr>
        <w:rPr>
          <w:rFonts w:ascii="Calibri" w:hAnsi="Calibri"/>
          <w:sz w:val="22"/>
          <w:szCs w:val="22"/>
        </w:rPr>
      </w:pPr>
      <w:r w:rsidRPr="00F365CB">
        <w:rPr>
          <w:rFonts w:ascii="Calibri" w:hAnsi="Calibri"/>
          <w:sz w:val="22"/>
          <w:szCs w:val="22"/>
        </w:rPr>
        <w:t>2</w:t>
      </w:r>
      <w:r w:rsidR="001A7AB8">
        <w:rPr>
          <w:rFonts w:ascii="Calibri" w:hAnsi="Calibri"/>
          <w:sz w:val="22"/>
          <w:szCs w:val="22"/>
        </w:rPr>
        <w:t>5</w:t>
      </w:r>
      <w:r w:rsidRPr="00F365CB">
        <w:rPr>
          <w:rFonts w:ascii="Calibri" w:hAnsi="Calibri"/>
          <w:sz w:val="22"/>
          <w:szCs w:val="22"/>
        </w:rPr>
        <w:t>.</w:t>
      </w:r>
      <w:r w:rsidR="001A7AB8">
        <w:rPr>
          <w:rFonts w:ascii="Calibri" w:hAnsi="Calibri"/>
          <w:sz w:val="22"/>
          <w:szCs w:val="22"/>
        </w:rPr>
        <w:t>151</w:t>
      </w:r>
      <w:r w:rsidRPr="00F365CB">
        <w:rPr>
          <w:rFonts w:ascii="Calibri" w:hAnsi="Calibri"/>
          <w:sz w:val="22"/>
          <w:szCs w:val="22"/>
        </w:rPr>
        <w:t xml:space="preserve"> Kilometer</w:t>
      </w:r>
      <w:r>
        <w:rPr>
          <w:rFonts w:ascii="Calibri" w:hAnsi="Calibri"/>
          <w:sz w:val="22"/>
          <w:szCs w:val="22"/>
        </w:rPr>
        <w:t xml:space="preserve"> in 24 Stunden – das </w:t>
      </w:r>
      <w:r w:rsidR="001A7AB8">
        <w:rPr>
          <w:rFonts w:ascii="Calibri" w:hAnsi="Calibri"/>
          <w:sz w:val="22"/>
          <w:szCs w:val="22"/>
        </w:rPr>
        <w:t>ist</w:t>
      </w:r>
      <w:r>
        <w:rPr>
          <w:rFonts w:ascii="Calibri" w:hAnsi="Calibri"/>
          <w:sz w:val="22"/>
          <w:szCs w:val="22"/>
        </w:rPr>
        <w:t xml:space="preserve"> die bislang weiteste Strecke, die wir </w:t>
      </w:r>
      <w:r w:rsidR="001A7AB8">
        <w:rPr>
          <w:rFonts w:ascii="Calibri" w:hAnsi="Calibri"/>
          <w:sz w:val="22"/>
          <w:szCs w:val="22"/>
        </w:rPr>
        <w:t>in der G</w:t>
      </w:r>
      <w:r w:rsidR="001A7AB8">
        <w:rPr>
          <w:rFonts w:ascii="Calibri" w:hAnsi="Calibri"/>
          <w:sz w:val="22"/>
          <w:szCs w:val="22"/>
        </w:rPr>
        <w:t>e</w:t>
      </w:r>
      <w:r w:rsidR="001A7AB8">
        <w:rPr>
          <w:rFonts w:ascii="Calibri" w:hAnsi="Calibri"/>
          <w:sz w:val="22"/>
          <w:szCs w:val="22"/>
        </w:rPr>
        <w:t xml:space="preserve">schichte des Stuttgarter Benefizlaufes </w:t>
      </w:r>
      <w:r>
        <w:rPr>
          <w:rFonts w:ascii="Calibri" w:hAnsi="Calibri"/>
          <w:sz w:val="22"/>
          <w:szCs w:val="22"/>
        </w:rPr>
        <w:t xml:space="preserve">absolviert haben. Dieses Ergebnis ist den </w:t>
      </w:r>
      <w:r w:rsidR="001A7AB8">
        <w:rPr>
          <w:rFonts w:ascii="Calibri" w:hAnsi="Calibri"/>
          <w:sz w:val="22"/>
          <w:szCs w:val="22"/>
        </w:rPr>
        <w:t>rund</w:t>
      </w:r>
      <w:r>
        <w:rPr>
          <w:rFonts w:ascii="Calibri" w:hAnsi="Calibri"/>
          <w:sz w:val="22"/>
          <w:szCs w:val="22"/>
        </w:rPr>
        <w:t xml:space="preserve"> 2.000 Läuferinnen, Läufern und Kindern </w:t>
      </w:r>
      <w:r w:rsidRPr="00F365CB">
        <w:rPr>
          <w:rFonts w:ascii="Calibri" w:hAnsi="Calibri"/>
          <w:sz w:val="22"/>
          <w:szCs w:val="22"/>
        </w:rPr>
        <w:t>und ihrem großen</w:t>
      </w:r>
      <w:r w:rsidR="000522C0">
        <w:rPr>
          <w:rFonts w:ascii="Calibri" w:hAnsi="Calibri"/>
          <w:sz w:val="22"/>
          <w:szCs w:val="22"/>
        </w:rPr>
        <w:t xml:space="preserve"> </w:t>
      </w:r>
      <w:r w:rsidRPr="00F365CB">
        <w:rPr>
          <w:rFonts w:ascii="Calibri" w:hAnsi="Calibri"/>
          <w:sz w:val="22"/>
          <w:szCs w:val="22"/>
        </w:rPr>
        <w:t xml:space="preserve">Einsatz zu verdanken. Vielen Dank </w:t>
      </w:r>
      <w:r w:rsidR="001A7AB8">
        <w:rPr>
          <w:rFonts w:ascii="Calibri" w:hAnsi="Calibri"/>
          <w:sz w:val="22"/>
          <w:szCs w:val="22"/>
        </w:rPr>
        <w:t>d</w:t>
      </w:r>
      <w:r w:rsidR="001A7AB8">
        <w:rPr>
          <w:rFonts w:ascii="Calibri" w:hAnsi="Calibri"/>
          <w:sz w:val="22"/>
          <w:szCs w:val="22"/>
        </w:rPr>
        <w:t>a</w:t>
      </w:r>
      <w:r w:rsidR="001A7AB8">
        <w:rPr>
          <w:rFonts w:ascii="Calibri" w:hAnsi="Calibri"/>
          <w:sz w:val="22"/>
          <w:szCs w:val="22"/>
        </w:rPr>
        <w:t xml:space="preserve">für </w:t>
      </w:r>
      <w:r w:rsidRPr="00F365CB">
        <w:rPr>
          <w:rFonts w:ascii="Calibri" w:hAnsi="Calibri"/>
          <w:sz w:val="22"/>
          <w:szCs w:val="22"/>
        </w:rPr>
        <w:t xml:space="preserve">an </w:t>
      </w:r>
      <w:r>
        <w:rPr>
          <w:rFonts w:ascii="Calibri" w:hAnsi="Calibri"/>
          <w:sz w:val="22"/>
          <w:szCs w:val="22"/>
        </w:rPr>
        <w:t>A</w:t>
      </w:r>
      <w:r w:rsidRPr="00F365CB">
        <w:rPr>
          <w:rFonts w:ascii="Calibri" w:hAnsi="Calibri"/>
          <w:sz w:val="22"/>
          <w:szCs w:val="22"/>
        </w:rPr>
        <w:t>lle</w:t>
      </w:r>
      <w:r>
        <w:rPr>
          <w:rFonts w:ascii="Calibri" w:hAnsi="Calibri"/>
          <w:sz w:val="22"/>
          <w:szCs w:val="22"/>
        </w:rPr>
        <w:t>.</w:t>
      </w:r>
      <w:r w:rsidRPr="00F365CB">
        <w:rPr>
          <w:rFonts w:ascii="Calibri" w:hAnsi="Calibri"/>
          <w:sz w:val="22"/>
          <w:szCs w:val="22"/>
        </w:rPr>
        <w:t xml:space="preserve"> </w:t>
      </w:r>
    </w:p>
    <w:p w14:paraId="6CB2AD95" w14:textId="77777777" w:rsidR="00F365CB" w:rsidRPr="00F365CB" w:rsidRDefault="00F365CB" w:rsidP="00F365CB">
      <w:pPr>
        <w:rPr>
          <w:rFonts w:ascii="Calibri" w:hAnsi="Calibri"/>
          <w:sz w:val="22"/>
          <w:szCs w:val="22"/>
        </w:rPr>
      </w:pPr>
      <w:r>
        <w:rPr>
          <w:rFonts w:ascii="Calibri" w:hAnsi="Calibri"/>
          <w:sz w:val="22"/>
          <w:szCs w:val="22"/>
        </w:rPr>
        <w:t>1</w:t>
      </w:r>
      <w:r w:rsidR="001A7AB8">
        <w:rPr>
          <w:rFonts w:ascii="Calibri" w:hAnsi="Calibri"/>
          <w:sz w:val="22"/>
          <w:szCs w:val="22"/>
        </w:rPr>
        <w:t>4</w:t>
      </w:r>
      <w:r>
        <w:rPr>
          <w:rFonts w:ascii="Calibri" w:hAnsi="Calibri"/>
          <w:sz w:val="22"/>
          <w:szCs w:val="22"/>
        </w:rPr>
        <w:t xml:space="preserve"> Läufer legten jeweils über 100 Kilometer zurück, die beste Einzellaufleistung lag bei 1</w:t>
      </w:r>
      <w:r w:rsidR="001A7AB8">
        <w:rPr>
          <w:rFonts w:ascii="Calibri" w:hAnsi="Calibri"/>
          <w:sz w:val="22"/>
          <w:szCs w:val="22"/>
        </w:rPr>
        <w:t>43,6 Kilomet</w:t>
      </w:r>
      <w:r>
        <w:rPr>
          <w:rFonts w:ascii="Calibri" w:hAnsi="Calibri"/>
          <w:sz w:val="22"/>
          <w:szCs w:val="22"/>
        </w:rPr>
        <w:t>er.</w:t>
      </w:r>
      <w:r w:rsidR="004B3B8A">
        <w:rPr>
          <w:rFonts w:ascii="Calibri" w:hAnsi="Calibri"/>
          <w:sz w:val="22"/>
          <w:szCs w:val="22"/>
        </w:rPr>
        <w:t xml:space="preserve"> </w:t>
      </w:r>
      <w:r w:rsidR="00627B80">
        <w:rPr>
          <w:rFonts w:ascii="Calibri" w:hAnsi="Calibri"/>
          <w:sz w:val="22"/>
          <w:szCs w:val="22"/>
        </w:rPr>
        <w:t>Di</w:t>
      </w:r>
      <w:r w:rsidR="001A7AB8">
        <w:rPr>
          <w:rFonts w:ascii="Calibri" w:hAnsi="Calibri"/>
          <w:sz w:val="22"/>
          <w:szCs w:val="22"/>
        </w:rPr>
        <w:t>e beste Mannschaft war in diesem Jahr das</w:t>
      </w:r>
      <w:r w:rsidR="004B3B8A">
        <w:rPr>
          <w:rFonts w:ascii="Calibri" w:hAnsi="Calibri"/>
          <w:sz w:val="22"/>
          <w:szCs w:val="22"/>
        </w:rPr>
        <w:t xml:space="preserve"> </w:t>
      </w:r>
      <w:r w:rsidR="001A7AB8">
        <w:rPr>
          <w:rFonts w:ascii="Calibri" w:hAnsi="Calibri"/>
          <w:sz w:val="22"/>
          <w:szCs w:val="22"/>
        </w:rPr>
        <w:t>Team der Heusteigschule</w:t>
      </w:r>
      <w:r w:rsidR="004B3B8A">
        <w:rPr>
          <w:rFonts w:ascii="Calibri" w:hAnsi="Calibri"/>
          <w:sz w:val="22"/>
          <w:szCs w:val="22"/>
        </w:rPr>
        <w:t xml:space="preserve">, gefolgt von dem Team der </w:t>
      </w:r>
      <w:r w:rsidR="001A7AB8">
        <w:rPr>
          <w:rFonts w:ascii="Calibri" w:hAnsi="Calibri"/>
          <w:sz w:val="22"/>
          <w:szCs w:val="22"/>
        </w:rPr>
        <w:t>Kita Nachtigallenweg.</w:t>
      </w:r>
    </w:p>
    <w:bookmarkEnd w:id="0"/>
    <w:p w14:paraId="1DBA3041" w14:textId="77777777" w:rsidR="00F365CB" w:rsidRDefault="00F365CB" w:rsidP="00F365CB">
      <w:pPr>
        <w:rPr>
          <w:rFonts w:ascii="Calibri" w:hAnsi="Calibri"/>
          <w:sz w:val="22"/>
          <w:szCs w:val="22"/>
        </w:rPr>
      </w:pPr>
    </w:p>
    <w:p w14:paraId="0ADA02A9" w14:textId="77777777" w:rsidR="0065152E" w:rsidRPr="0065152E" w:rsidRDefault="0065152E" w:rsidP="0065152E">
      <w:pPr>
        <w:rPr>
          <w:rFonts w:ascii="Calibri" w:hAnsi="Calibri"/>
          <w:sz w:val="22"/>
          <w:szCs w:val="22"/>
        </w:rPr>
      </w:pPr>
      <w:r w:rsidRPr="0065152E">
        <w:rPr>
          <w:rFonts w:ascii="Calibri" w:hAnsi="Calibri"/>
          <w:sz w:val="22"/>
          <w:szCs w:val="22"/>
        </w:rPr>
        <w:t>Veranstaltet wird der Kinderlauf vom Förderverein Kinderfreundliches Stuttgart e.V. und dem Sportkreis Stuttgart e.V. „Die Atmosphäre beim 24-Stunden-Lauf ist immer eine ganz beso</w:t>
      </w:r>
      <w:r w:rsidRPr="0065152E">
        <w:rPr>
          <w:rFonts w:ascii="Calibri" w:hAnsi="Calibri"/>
          <w:sz w:val="22"/>
          <w:szCs w:val="22"/>
        </w:rPr>
        <w:t>n</w:t>
      </w:r>
      <w:r w:rsidRPr="0065152E">
        <w:rPr>
          <w:rFonts w:ascii="Calibri" w:hAnsi="Calibri"/>
          <w:sz w:val="22"/>
          <w:szCs w:val="22"/>
        </w:rPr>
        <w:t xml:space="preserve">dere, ein wunderbares Miteinander von Jung und Alt und Klein und Groß. Alle laufen für den guten Zweck, es ist jedes Mal eine wirkliche Freude, dabei zu sein“, weiß Dr. Stefan von Holtzbrinck, der Vorsitzende des Fördervereins. </w:t>
      </w:r>
    </w:p>
    <w:p w14:paraId="68A4C716" w14:textId="77777777" w:rsidR="00AC23D0" w:rsidRDefault="00627B80" w:rsidP="0065152E">
      <w:pPr>
        <w:rPr>
          <w:rFonts w:ascii="Calibri" w:hAnsi="Calibri"/>
          <w:sz w:val="22"/>
          <w:szCs w:val="22"/>
        </w:rPr>
      </w:pPr>
      <w:r>
        <w:rPr>
          <w:rFonts w:ascii="Calibri" w:hAnsi="Calibri"/>
          <w:sz w:val="22"/>
          <w:szCs w:val="22"/>
        </w:rPr>
        <w:t>Die Teilnehmerzahlen bestätigen uns in der Ausrichtung des Laufs</w:t>
      </w:r>
      <w:r w:rsidR="0065152E" w:rsidRPr="0065152E">
        <w:rPr>
          <w:rFonts w:ascii="Calibri" w:hAnsi="Calibri"/>
          <w:sz w:val="22"/>
          <w:szCs w:val="22"/>
        </w:rPr>
        <w:t>“, so Fred-Jürgen Stradi</w:t>
      </w:r>
      <w:r w:rsidR="0065152E" w:rsidRPr="0065152E">
        <w:rPr>
          <w:rFonts w:ascii="Calibri" w:hAnsi="Calibri"/>
          <w:sz w:val="22"/>
          <w:szCs w:val="22"/>
        </w:rPr>
        <w:t>n</w:t>
      </w:r>
      <w:r w:rsidR="0065152E" w:rsidRPr="0065152E">
        <w:rPr>
          <w:rFonts w:ascii="Calibri" w:hAnsi="Calibri"/>
          <w:sz w:val="22"/>
          <w:szCs w:val="22"/>
        </w:rPr>
        <w:t>ger, Präsident des Sportkreises Stuttgart. „Es ist die gelungene Mischung aus Sport und Familienfest, die den Lauf so attraktiv und erfolgreich gemacht hat. Vom leistungsorientierten Einzelläufer bis hin zu Kita Eltern reicht die Spanne der Teilnehmer.“</w:t>
      </w:r>
    </w:p>
    <w:p w14:paraId="147691F4" w14:textId="77777777" w:rsidR="00627B80" w:rsidRDefault="00627B80" w:rsidP="004C422C">
      <w:pPr>
        <w:rPr>
          <w:rFonts w:ascii="Calibri" w:hAnsi="Calibri"/>
          <w:sz w:val="22"/>
          <w:szCs w:val="22"/>
        </w:rPr>
      </w:pPr>
    </w:p>
    <w:p w14:paraId="23C9F3E4" w14:textId="77777777" w:rsidR="00627B80" w:rsidRDefault="00627B80" w:rsidP="00627B80">
      <w:pPr>
        <w:rPr>
          <w:rFonts w:ascii="Calibri" w:hAnsi="Calibri"/>
          <w:sz w:val="22"/>
          <w:szCs w:val="22"/>
        </w:rPr>
      </w:pPr>
      <w:r w:rsidRPr="0065152E">
        <w:rPr>
          <w:rFonts w:ascii="Calibri" w:hAnsi="Calibri"/>
          <w:sz w:val="22"/>
          <w:szCs w:val="22"/>
        </w:rPr>
        <w:t xml:space="preserve">Insgesamt über 130.000 Euro Spendengelder wurden </w:t>
      </w:r>
      <w:r>
        <w:rPr>
          <w:rFonts w:ascii="Calibri" w:hAnsi="Calibri"/>
          <w:sz w:val="22"/>
          <w:szCs w:val="22"/>
        </w:rPr>
        <w:t xml:space="preserve">bisher </w:t>
      </w:r>
      <w:r w:rsidRPr="0065152E">
        <w:rPr>
          <w:rFonts w:ascii="Calibri" w:hAnsi="Calibri"/>
          <w:sz w:val="22"/>
          <w:szCs w:val="22"/>
        </w:rPr>
        <w:t xml:space="preserve">erlaufen! </w:t>
      </w:r>
    </w:p>
    <w:p w14:paraId="159E38CA" w14:textId="77777777" w:rsidR="00627B80" w:rsidRDefault="00627B80" w:rsidP="004C422C">
      <w:pPr>
        <w:rPr>
          <w:rFonts w:ascii="Calibri" w:hAnsi="Calibri"/>
          <w:sz w:val="22"/>
          <w:szCs w:val="22"/>
        </w:rPr>
      </w:pPr>
      <w:r w:rsidRPr="00627B80">
        <w:rPr>
          <w:rFonts w:ascii="Calibri" w:hAnsi="Calibri"/>
          <w:sz w:val="22"/>
          <w:szCs w:val="22"/>
        </w:rPr>
        <w:t>Alle Spenden kommen zu hundert Prozent Stuttgarter Einrichtungen zugute, dieses Jahr solchen, deren Thema das Recht der Kinder auf Gesundheit ist. Über die Höhe der jeweil</w:t>
      </w:r>
      <w:r w:rsidRPr="00627B80">
        <w:rPr>
          <w:rFonts w:ascii="Calibri" w:hAnsi="Calibri"/>
          <w:sz w:val="22"/>
          <w:szCs w:val="22"/>
        </w:rPr>
        <w:t>i</w:t>
      </w:r>
      <w:r w:rsidRPr="00627B80">
        <w:rPr>
          <w:rFonts w:ascii="Calibri" w:hAnsi="Calibri"/>
          <w:sz w:val="22"/>
          <w:szCs w:val="22"/>
        </w:rPr>
        <w:t>gen Zuwendung entscheidet ein Experten-Gremium.</w:t>
      </w:r>
    </w:p>
    <w:p w14:paraId="71F55161" w14:textId="77777777" w:rsidR="00627B80" w:rsidRDefault="00627B80" w:rsidP="004C422C">
      <w:pPr>
        <w:rPr>
          <w:rFonts w:ascii="Calibri" w:hAnsi="Calibri"/>
          <w:sz w:val="22"/>
          <w:szCs w:val="22"/>
        </w:rPr>
      </w:pPr>
    </w:p>
    <w:p w14:paraId="6B3FF8B0" w14:textId="77777777" w:rsidR="00993A13" w:rsidRDefault="00993A13" w:rsidP="004C422C">
      <w:pPr>
        <w:rPr>
          <w:rFonts w:ascii="Calibri" w:hAnsi="Calibri"/>
          <w:sz w:val="22"/>
          <w:szCs w:val="22"/>
        </w:rPr>
      </w:pPr>
      <w:r w:rsidRPr="00301549">
        <w:rPr>
          <w:rFonts w:ascii="Calibri" w:hAnsi="Calibri"/>
          <w:sz w:val="22"/>
          <w:szCs w:val="22"/>
        </w:rPr>
        <w:t>Unterstützt w</w:t>
      </w:r>
      <w:r w:rsidR="003420D7">
        <w:rPr>
          <w:rFonts w:ascii="Calibri" w:hAnsi="Calibri"/>
          <w:sz w:val="22"/>
          <w:szCs w:val="22"/>
        </w:rPr>
        <w:t>u</w:t>
      </w:r>
      <w:r w:rsidRPr="00301549">
        <w:rPr>
          <w:rFonts w:ascii="Calibri" w:hAnsi="Calibri"/>
          <w:sz w:val="22"/>
          <w:szCs w:val="22"/>
        </w:rPr>
        <w:t>rd</w:t>
      </w:r>
      <w:r w:rsidR="003420D7">
        <w:rPr>
          <w:rFonts w:ascii="Calibri" w:hAnsi="Calibri"/>
          <w:sz w:val="22"/>
          <w:szCs w:val="22"/>
        </w:rPr>
        <w:t>e</w:t>
      </w:r>
      <w:r w:rsidRPr="00301549">
        <w:rPr>
          <w:rFonts w:ascii="Calibri" w:hAnsi="Calibri"/>
          <w:sz w:val="22"/>
          <w:szCs w:val="22"/>
        </w:rPr>
        <w:t xml:space="preserve"> der Lauf</w:t>
      </w:r>
      <w:r w:rsidRPr="00993A13">
        <w:rPr>
          <w:rFonts w:ascii="Calibri" w:hAnsi="Calibri"/>
          <w:sz w:val="22"/>
          <w:szCs w:val="22"/>
        </w:rPr>
        <w:t xml:space="preserve"> </w:t>
      </w:r>
      <w:r>
        <w:rPr>
          <w:rFonts w:ascii="Calibri" w:hAnsi="Calibri"/>
          <w:sz w:val="22"/>
          <w:szCs w:val="22"/>
        </w:rPr>
        <w:t>von</w:t>
      </w:r>
      <w:r w:rsidR="00E37AD9">
        <w:rPr>
          <w:rFonts w:ascii="Calibri" w:hAnsi="Calibri"/>
          <w:sz w:val="22"/>
          <w:szCs w:val="22"/>
        </w:rPr>
        <w:t xml:space="preserve"> der</w:t>
      </w:r>
      <w:r>
        <w:rPr>
          <w:rFonts w:ascii="Calibri" w:hAnsi="Calibri"/>
          <w:sz w:val="22"/>
          <w:szCs w:val="22"/>
        </w:rPr>
        <w:t xml:space="preserve"> Bernstein Köllner Stiftung, </w:t>
      </w:r>
      <w:r w:rsidR="00627B80">
        <w:rPr>
          <w:rFonts w:ascii="Calibri" w:hAnsi="Calibri"/>
          <w:sz w:val="22"/>
          <w:szCs w:val="22"/>
        </w:rPr>
        <w:t xml:space="preserve">der DEKRA, </w:t>
      </w:r>
      <w:r w:rsidR="00E37AD9">
        <w:rPr>
          <w:rFonts w:ascii="Calibri" w:hAnsi="Calibri"/>
          <w:sz w:val="22"/>
          <w:szCs w:val="22"/>
        </w:rPr>
        <w:t xml:space="preserve">der </w:t>
      </w:r>
      <w:r>
        <w:rPr>
          <w:rFonts w:ascii="Calibri" w:hAnsi="Calibri"/>
          <w:sz w:val="22"/>
          <w:szCs w:val="22"/>
        </w:rPr>
        <w:t>Deutsche</w:t>
      </w:r>
      <w:r w:rsidR="00E37AD9">
        <w:rPr>
          <w:rFonts w:ascii="Calibri" w:hAnsi="Calibri"/>
          <w:sz w:val="22"/>
          <w:szCs w:val="22"/>
        </w:rPr>
        <w:t>n</w:t>
      </w:r>
      <w:r>
        <w:rPr>
          <w:rFonts w:ascii="Calibri" w:hAnsi="Calibri"/>
          <w:sz w:val="22"/>
          <w:szCs w:val="22"/>
        </w:rPr>
        <w:t xml:space="preserve"> Bank, Andretta </w:t>
      </w:r>
      <w:r w:rsidR="00E37AD9">
        <w:rPr>
          <w:rFonts w:ascii="Calibri" w:hAnsi="Calibri"/>
          <w:sz w:val="22"/>
          <w:szCs w:val="22"/>
        </w:rPr>
        <w:t xml:space="preserve">Fruchtimport, der BW-Bank, der Sparkassen Finanzgruppe, </w:t>
      </w:r>
      <w:r w:rsidR="00627B80">
        <w:rPr>
          <w:rFonts w:ascii="Calibri" w:hAnsi="Calibri"/>
          <w:sz w:val="22"/>
          <w:szCs w:val="22"/>
        </w:rPr>
        <w:t xml:space="preserve">GAZI, </w:t>
      </w:r>
      <w:r w:rsidR="00E37AD9">
        <w:rPr>
          <w:rFonts w:ascii="Calibri" w:hAnsi="Calibri"/>
          <w:sz w:val="22"/>
          <w:szCs w:val="22"/>
        </w:rPr>
        <w:t xml:space="preserve">dem THW und der Landeshauptstadt Stuttgart. </w:t>
      </w:r>
      <w:r w:rsidR="00AC23D0">
        <w:rPr>
          <w:rFonts w:ascii="Calibri" w:hAnsi="Calibri"/>
          <w:sz w:val="22"/>
          <w:szCs w:val="22"/>
        </w:rPr>
        <w:t>Die Bewirtung erfolgt</w:t>
      </w:r>
      <w:r w:rsidR="003420D7">
        <w:rPr>
          <w:rFonts w:ascii="Calibri" w:hAnsi="Calibri"/>
          <w:sz w:val="22"/>
          <w:szCs w:val="22"/>
        </w:rPr>
        <w:t>e</w:t>
      </w:r>
      <w:r w:rsidR="00AC23D0">
        <w:rPr>
          <w:rFonts w:ascii="Calibri" w:hAnsi="Calibri"/>
          <w:sz w:val="22"/>
          <w:szCs w:val="22"/>
        </w:rPr>
        <w:t xml:space="preserve"> durch </w:t>
      </w:r>
      <w:r w:rsidR="004A13A8">
        <w:rPr>
          <w:rFonts w:ascii="Calibri" w:hAnsi="Calibri"/>
          <w:sz w:val="22"/>
          <w:szCs w:val="22"/>
        </w:rPr>
        <w:t xml:space="preserve">den </w:t>
      </w:r>
      <w:r w:rsidR="00AC23D0">
        <w:rPr>
          <w:rFonts w:ascii="Calibri" w:hAnsi="Calibri"/>
          <w:sz w:val="22"/>
          <w:szCs w:val="22"/>
        </w:rPr>
        <w:t>Leichtathletikclub D</w:t>
      </w:r>
      <w:r w:rsidR="00AC23D0">
        <w:rPr>
          <w:rFonts w:ascii="Calibri" w:hAnsi="Calibri"/>
          <w:sz w:val="22"/>
          <w:szCs w:val="22"/>
        </w:rPr>
        <w:t>e</w:t>
      </w:r>
      <w:r w:rsidR="00AC23D0">
        <w:rPr>
          <w:rFonts w:ascii="Calibri" w:hAnsi="Calibri"/>
          <w:sz w:val="22"/>
          <w:szCs w:val="22"/>
        </w:rPr>
        <w:t>gerloch.</w:t>
      </w:r>
    </w:p>
    <w:p w14:paraId="10345AEC" w14:textId="77777777" w:rsidR="00E37AD9" w:rsidRDefault="00E37AD9" w:rsidP="009300A8">
      <w:pPr>
        <w:rPr>
          <w:rFonts w:ascii="Calibri" w:hAnsi="Calibri"/>
          <w:sz w:val="22"/>
          <w:szCs w:val="22"/>
        </w:rPr>
      </w:pPr>
    </w:p>
    <w:p w14:paraId="4390C143" w14:textId="77777777" w:rsidR="009300A8" w:rsidRPr="000C21E8" w:rsidRDefault="009300A8" w:rsidP="009300A8">
      <w:pPr>
        <w:rPr>
          <w:rFonts w:ascii="Calibri" w:hAnsi="Calibri"/>
          <w:sz w:val="22"/>
          <w:szCs w:val="22"/>
        </w:rPr>
      </w:pPr>
      <w:r w:rsidRPr="000C21E8">
        <w:rPr>
          <w:rFonts w:ascii="Calibri" w:hAnsi="Calibri"/>
          <w:sz w:val="22"/>
          <w:szCs w:val="22"/>
        </w:rPr>
        <w:t xml:space="preserve">Informationen zum Lauf </w:t>
      </w:r>
      <w:r w:rsidR="003420D7">
        <w:rPr>
          <w:rFonts w:ascii="Calibri" w:hAnsi="Calibri"/>
          <w:sz w:val="22"/>
          <w:szCs w:val="22"/>
        </w:rPr>
        <w:t>f</w:t>
      </w:r>
      <w:r w:rsidRPr="000C21E8">
        <w:rPr>
          <w:rFonts w:ascii="Calibri" w:hAnsi="Calibri"/>
          <w:sz w:val="22"/>
          <w:szCs w:val="22"/>
        </w:rPr>
        <w:t xml:space="preserve">inden Sie unter </w:t>
      </w:r>
      <w:hyperlink r:id="rId10" w:history="1">
        <w:r w:rsidRPr="000C21E8">
          <w:rPr>
            <w:rStyle w:val="Link"/>
            <w:rFonts w:ascii="Calibri" w:hAnsi="Calibri"/>
            <w:color w:val="auto"/>
            <w:sz w:val="22"/>
            <w:szCs w:val="22"/>
          </w:rPr>
          <w:t>www.24h-lauf-kinderrechte.de</w:t>
        </w:r>
      </w:hyperlink>
    </w:p>
    <w:p w14:paraId="235303A7" w14:textId="77777777" w:rsidR="005E6449" w:rsidRDefault="005E6449" w:rsidP="005E6449">
      <w:pPr>
        <w:spacing w:line="300" w:lineRule="atLeast"/>
        <w:rPr>
          <w:rFonts w:ascii="Calibri" w:hAnsi="Calibri"/>
          <w:bCs/>
          <w:sz w:val="22"/>
          <w:szCs w:val="22"/>
        </w:rPr>
      </w:pPr>
    </w:p>
    <w:p w14:paraId="42BFEF1D" w14:textId="77777777" w:rsidR="0040003E" w:rsidRDefault="0040003E" w:rsidP="005E6449">
      <w:pPr>
        <w:spacing w:line="300" w:lineRule="atLeast"/>
        <w:rPr>
          <w:rFonts w:ascii="Calibri" w:hAnsi="Calibri"/>
          <w:bCs/>
          <w:sz w:val="22"/>
          <w:szCs w:val="22"/>
        </w:rPr>
      </w:pPr>
    </w:p>
    <w:p w14:paraId="58451662" w14:textId="77777777" w:rsidR="00373A11" w:rsidRDefault="00574C23" w:rsidP="004C422C">
      <w:pPr>
        <w:spacing w:line="300" w:lineRule="atLeast"/>
        <w:rPr>
          <w:rFonts w:ascii="Calibri" w:hAnsi="Calibri" w:cs="Arial"/>
          <w:sz w:val="22"/>
          <w:szCs w:val="22"/>
        </w:rPr>
      </w:pPr>
      <w:r>
        <w:rPr>
          <w:rFonts w:ascii="Calibri" w:hAnsi="Calibri" w:cs="Arial"/>
          <w:sz w:val="22"/>
          <w:szCs w:val="22"/>
        </w:rPr>
        <w:t>Dominik Hermet</w:t>
      </w:r>
      <w:r w:rsidR="00F365CB">
        <w:rPr>
          <w:rFonts w:ascii="Calibri" w:hAnsi="Calibri" w:cs="Arial"/>
          <w:sz w:val="22"/>
          <w:szCs w:val="22"/>
        </w:rPr>
        <w:t xml:space="preserve"> </w:t>
      </w:r>
    </w:p>
    <w:p w14:paraId="6D788830" w14:textId="77777777" w:rsidR="003420D7" w:rsidRDefault="003420D7" w:rsidP="004C422C">
      <w:pPr>
        <w:spacing w:line="300" w:lineRule="atLeast"/>
        <w:rPr>
          <w:rFonts w:ascii="Calibri" w:hAnsi="Calibri" w:cs="Arial"/>
          <w:sz w:val="22"/>
          <w:szCs w:val="22"/>
        </w:rPr>
      </w:pPr>
    </w:p>
    <w:p w14:paraId="440D8A6E" w14:textId="77777777" w:rsidR="003420D7" w:rsidRPr="00A5196C" w:rsidRDefault="003420D7" w:rsidP="004C422C">
      <w:pPr>
        <w:spacing w:line="300" w:lineRule="atLeast"/>
        <w:rPr>
          <w:rFonts w:ascii="Calibri" w:hAnsi="Calibri" w:cs="Arial"/>
          <w:sz w:val="22"/>
          <w:szCs w:val="22"/>
        </w:rPr>
      </w:pPr>
      <w:r>
        <w:rPr>
          <w:rFonts w:ascii="Calibri" w:hAnsi="Calibri" w:cs="Arial"/>
          <w:sz w:val="22"/>
          <w:szCs w:val="22"/>
        </w:rPr>
        <w:t>2 Bilder separat</w:t>
      </w:r>
    </w:p>
    <w:sectPr w:rsidR="003420D7" w:rsidRPr="00A5196C" w:rsidSect="003525B0">
      <w:footerReference w:type="first" r:id="rId11"/>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94479" w14:textId="77777777" w:rsidR="009300A8" w:rsidRDefault="009300A8">
      <w:r>
        <w:separator/>
      </w:r>
    </w:p>
  </w:endnote>
  <w:endnote w:type="continuationSeparator" w:id="0">
    <w:p w14:paraId="692F0D8A" w14:textId="77777777" w:rsidR="009300A8" w:rsidRDefault="0093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8E6E5" w14:textId="77777777" w:rsidR="009300A8" w:rsidRDefault="009300A8">
    <w:pPr>
      <w:pStyle w:val="Fuzeile"/>
      <w:jc w:val="center"/>
    </w:pPr>
    <w:r>
      <w:fldChar w:fldCharType="begin"/>
    </w:r>
    <w:r>
      <w:instrText>PAGE   \* MERGEFORMAT</w:instrText>
    </w:r>
    <w:r>
      <w:fldChar w:fldCharType="separate"/>
    </w:r>
    <w:r>
      <w:rPr>
        <w:noProof/>
      </w:rPr>
      <w:t>1</w:t>
    </w:r>
    <w:r>
      <w:fldChar w:fldCharType="end"/>
    </w:r>
  </w:p>
  <w:p w14:paraId="055ED74E" w14:textId="77777777" w:rsidR="009300A8" w:rsidRDefault="009300A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1C2A3" w14:textId="77777777" w:rsidR="009300A8" w:rsidRDefault="009300A8">
      <w:r>
        <w:separator/>
      </w:r>
    </w:p>
  </w:footnote>
  <w:footnote w:type="continuationSeparator" w:id="0">
    <w:p w14:paraId="032893D4" w14:textId="77777777" w:rsidR="009300A8" w:rsidRDefault="009300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C4A1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2762D1"/>
    <w:multiLevelType w:val="hybridMultilevel"/>
    <w:tmpl w:val="A5B0DCD8"/>
    <w:lvl w:ilvl="0" w:tplc="EF0E87B4">
      <w:start w:val="250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D36F83"/>
    <w:multiLevelType w:val="hybridMultilevel"/>
    <w:tmpl w:val="A4F28006"/>
    <w:lvl w:ilvl="0" w:tplc="A9C0AFE6">
      <w:start w:val="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E0D0171"/>
    <w:multiLevelType w:val="hybridMultilevel"/>
    <w:tmpl w:val="4008EE52"/>
    <w:lvl w:ilvl="0" w:tplc="622CB24A">
      <w:start w:val="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2D"/>
    <w:rsid w:val="000032C7"/>
    <w:rsid w:val="00006D1A"/>
    <w:rsid w:val="00007CF9"/>
    <w:rsid w:val="000143A3"/>
    <w:rsid w:val="00014C74"/>
    <w:rsid w:val="00015214"/>
    <w:rsid w:val="00015A41"/>
    <w:rsid w:val="00016C8A"/>
    <w:rsid w:val="00020CC3"/>
    <w:rsid w:val="00021D0D"/>
    <w:rsid w:val="00030F75"/>
    <w:rsid w:val="0003201B"/>
    <w:rsid w:val="00036643"/>
    <w:rsid w:val="00037281"/>
    <w:rsid w:val="000509FF"/>
    <w:rsid w:val="000516ED"/>
    <w:rsid w:val="000522C0"/>
    <w:rsid w:val="000545A4"/>
    <w:rsid w:val="00056133"/>
    <w:rsid w:val="0007767A"/>
    <w:rsid w:val="00092091"/>
    <w:rsid w:val="000A6F63"/>
    <w:rsid w:val="000B4453"/>
    <w:rsid w:val="000B68C5"/>
    <w:rsid w:val="000B6EE1"/>
    <w:rsid w:val="000C21E8"/>
    <w:rsid w:val="000D1861"/>
    <w:rsid w:val="000D2728"/>
    <w:rsid w:val="000D3933"/>
    <w:rsid w:val="000F3F7A"/>
    <w:rsid w:val="00101DC8"/>
    <w:rsid w:val="00101F6F"/>
    <w:rsid w:val="00112221"/>
    <w:rsid w:val="001148AC"/>
    <w:rsid w:val="001152EE"/>
    <w:rsid w:val="00124F3A"/>
    <w:rsid w:val="00140A1E"/>
    <w:rsid w:val="001579BB"/>
    <w:rsid w:val="001627D5"/>
    <w:rsid w:val="0016663F"/>
    <w:rsid w:val="0017012F"/>
    <w:rsid w:val="001719B3"/>
    <w:rsid w:val="00171AB1"/>
    <w:rsid w:val="001764F8"/>
    <w:rsid w:val="0018225C"/>
    <w:rsid w:val="00192B86"/>
    <w:rsid w:val="00192D2F"/>
    <w:rsid w:val="0019633E"/>
    <w:rsid w:val="001A1A53"/>
    <w:rsid w:val="001A34A8"/>
    <w:rsid w:val="001A6CB1"/>
    <w:rsid w:val="001A7AB8"/>
    <w:rsid w:val="001B1598"/>
    <w:rsid w:val="001B25BA"/>
    <w:rsid w:val="001B2AEB"/>
    <w:rsid w:val="001B4C0C"/>
    <w:rsid w:val="001C6B2A"/>
    <w:rsid w:val="001C6DEC"/>
    <w:rsid w:val="001C7985"/>
    <w:rsid w:val="001E3B13"/>
    <w:rsid w:val="001E6F57"/>
    <w:rsid w:val="001F2459"/>
    <w:rsid w:val="002052B0"/>
    <w:rsid w:val="00206084"/>
    <w:rsid w:val="002161E7"/>
    <w:rsid w:val="00216670"/>
    <w:rsid w:val="00220F8C"/>
    <w:rsid w:val="002340AB"/>
    <w:rsid w:val="002370BA"/>
    <w:rsid w:val="002375B6"/>
    <w:rsid w:val="002452BE"/>
    <w:rsid w:val="00250B35"/>
    <w:rsid w:val="002519AE"/>
    <w:rsid w:val="00254570"/>
    <w:rsid w:val="00260E7C"/>
    <w:rsid w:val="00263A51"/>
    <w:rsid w:val="00263AAA"/>
    <w:rsid w:val="00267CBA"/>
    <w:rsid w:val="00272411"/>
    <w:rsid w:val="00272EA4"/>
    <w:rsid w:val="00273978"/>
    <w:rsid w:val="00280C6E"/>
    <w:rsid w:val="00281F85"/>
    <w:rsid w:val="00285F32"/>
    <w:rsid w:val="0028615A"/>
    <w:rsid w:val="002905B7"/>
    <w:rsid w:val="00293633"/>
    <w:rsid w:val="002A4ADE"/>
    <w:rsid w:val="002A4E36"/>
    <w:rsid w:val="002A5D73"/>
    <w:rsid w:val="002C102D"/>
    <w:rsid w:val="002C1E47"/>
    <w:rsid w:val="002C6806"/>
    <w:rsid w:val="002D4261"/>
    <w:rsid w:val="002E7B72"/>
    <w:rsid w:val="003002E0"/>
    <w:rsid w:val="00301138"/>
    <w:rsid w:val="00301549"/>
    <w:rsid w:val="00310403"/>
    <w:rsid w:val="003116F0"/>
    <w:rsid w:val="003122F5"/>
    <w:rsid w:val="00315860"/>
    <w:rsid w:val="00317081"/>
    <w:rsid w:val="00332DA6"/>
    <w:rsid w:val="00336284"/>
    <w:rsid w:val="00341808"/>
    <w:rsid w:val="003420D7"/>
    <w:rsid w:val="00342D1B"/>
    <w:rsid w:val="003474B5"/>
    <w:rsid w:val="0035110D"/>
    <w:rsid w:val="003525B0"/>
    <w:rsid w:val="00352CF4"/>
    <w:rsid w:val="0035698D"/>
    <w:rsid w:val="00357515"/>
    <w:rsid w:val="00367770"/>
    <w:rsid w:val="00373A11"/>
    <w:rsid w:val="00374618"/>
    <w:rsid w:val="00382991"/>
    <w:rsid w:val="0038496F"/>
    <w:rsid w:val="0038606E"/>
    <w:rsid w:val="00387116"/>
    <w:rsid w:val="00391BDF"/>
    <w:rsid w:val="003953F6"/>
    <w:rsid w:val="00397525"/>
    <w:rsid w:val="003A22BA"/>
    <w:rsid w:val="003A3B5D"/>
    <w:rsid w:val="003B24E4"/>
    <w:rsid w:val="003B6853"/>
    <w:rsid w:val="003B6F40"/>
    <w:rsid w:val="003C1212"/>
    <w:rsid w:val="003C48BF"/>
    <w:rsid w:val="003C5CAC"/>
    <w:rsid w:val="003C5D8C"/>
    <w:rsid w:val="003C7FD9"/>
    <w:rsid w:val="003D40C7"/>
    <w:rsid w:val="003D5FBB"/>
    <w:rsid w:val="003D7C0E"/>
    <w:rsid w:val="003E4B99"/>
    <w:rsid w:val="003E56B6"/>
    <w:rsid w:val="003F0F03"/>
    <w:rsid w:val="003F4617"/>
    <w:rsid w:val="0040003E"/>
    <w:rsid w:val="0040277F"/>
    <w:rsid w:val="00403554"/>
    <w:rsid w:val="00403835"/>
    <w:rsid w:val="0041057D"/>
    <w:rsid w:val="00412CE8"/>
    <w:rsid w:val="00415DE6"/>
    <w:rsid w:val="00416B1C"/>
    <w:rsid w:val="0042070D"/>
    <w:rsid w:val="004214A2"/>
    <w:rsid w:val="004353FE"/>
    <w:rsid w:val="00441F8E"/>
    <w:rsid w:val="0044583F"/>
    <w:rsid w:val="00445FCA"/>
    <w:rsid w:val="0044789A"/>
    <w:rsid w:val="00451978"/>
    <w:rsid w:val="00451B47"/>
    <w:rsid w:val="00462A58"/>
    <w:rsid w:val="00475066"/>
    <w:rsid w:val="004851C2"/>
    <w:rsid w:val="004A13A8"/>
    <w:rsid w:val="004B1771"/>
    <w:rsid w:val="004B3B8A"/>
    <w:rsid w:val="004B599C"/>
    <w:rsid w:val="004B74CF"/>
    <w:rsid w:val="004C1FAB"/>
    <w:rsid w:val="004C3B88"/>
    <w:rsid w:val="004C422C"/>
    <w:rsid w:val="004C724B"/>
    <w:rsid w:val="004E29B2"/>
    <w:rsid w:val="004E39CF"/>
    <w:rsid w:val="004F3587"/>
    <w:rsid w:val="004F4349"/>
    <w:rsid w:val="004F4978"/>
    <w:rsid w:val="00502421"/>
    <w:rsid w:val="00503E91"/>
    <w:rsid w:val="00505170"/>
    <w:rsid w:val="00507BB1"/>
    <w:rsid w:val="005123BC"/>
    <w:rsid w:val="00522A6F"/>
    <w:rsid w:val="00524E3C"/>
    <w:rsid w:val="00527C70"/>
    <w:rsid w:val="00533F17"/>
    <w:rsid w:val="00534014"/>
    <w:rsid w:val="00540DF5"/>
    <w:rsid w:val="0054688E"/>
    <w:rsid w:val="0055309C"/>
    <w:rsid w:val="005562E1"/>
    <w:rsid w:val="00556BFB"/>
    <w:rsid w:val="00574675"/>
    <w:rsid w:val="00574C23"/>
    <w:rsid w:val="00583E5B"/>
    <w:rsid w:val="00584A58"/>
    <w:rsid w:val="005908AE"/>
    <w:rsid w:val="0059119A"/>
    <w:rsid w:val="00596999"/>
    <w:rsid w:val="005A163E"/>
    <w:rsid w:val="005A4C5E"/>
    <w:rsid w:val="005A6B4B"/>
    <w:rsid w:val="005B01DC"/>
    <w:rsid w:val="005B0D3C"/>
    <w:rsid w:val="005B7ED8"/>
    <w:rsid w:val="005D352F"/>
    <w:rsid w:val="005D4B24"/>
    <w:rsid w:val="005E4F68"/>
    <w:rsid w:val="005E5D1E"/>
    <w:rsid w:val="005E6449"/>
    <w:rsid w:val="005E696D"/>
    <w:rsid w:val="005E6F8C"/>
    <w:rsid w:val="005F21FD"/>
    <w:rsid w:val="005F2B5C"/>
    <w:rsid w:val="005F6CB9"/>
    <w:rsid w:val="00601B41"/>
    <w:rsid w:val="00607F4E"/>
    <w:rsid w:val="00610FA8"/>
    <w:rsid w:val="006117AF"/>
    <w:rsid w:val="00614A32"/>
    <w:rsid w:val="00627B80"/>
    <w:rsid w:val="00630B32"/>
    <w:rsid w:val="00631854"/>
    <w:rsid w:val="00631D52"/>
    <w:rsid w:val="00634A01"/>
    <w:rsid w:val="0065152E"/>
    <w:rsid w:val="006518A3"/>
    <w:rsid w:val="0065212D"/>
    <w:rsid w:val="00653358"/>
    <w:rsid w:val="0065547E"/>
    <w:rsid w:val="00657419"/>
    <w:rsid w:val="00662F93"/>
    <w:rsid w:val="006635EA"/>
    <w:rsid w:val="006642CA"/>
    <w:rsid w:val="00673B29"/>
    <w:rsid w:val="00674983"/>
    <w:rsid w:val="006831A1"/>
    <w:rsid w:val="00690CEF"/>
    <w:rsid w:val="006A1F22"/>
    <w:rsid w:val="006A25F8"/>
    <w:rsid w:val="006B35A7"/>
    <w:rsid w:val="006B69CC"/>
    <w:rsid w:val="006C4706"/>
    <w:rsid w:val="006C51FC"/>
    <w:rsid w:val="006D461D"/>
    <w:rsid w:val="006D68F2"/>
    <w:rsid w:val="006D6CD1"/>
    <w:rsid w:val="006D703A"/>
    <w:rsid w:val="006E206A"/>
    <w:rsid w:val="006E247D"/>
    <w:rsid w:val="0070376A"/>
    <w:rsid w:val="00703FD0"/>
    <w:rsid w:val="00713AB2"/>
    <w:rsid w:val="00715125"/>
    <w:rsid w:val="00723E9E"/>
    <w:rsid w:val="007244EB"/>
    <w:rsid w:val="0072653B"/>
    <w:rsid w:val="00730328"/>
    <w:rsid w:val="007429AB"/>
    <w:rsid w:val="00744DE0"/>
    <w:rsid w:val="0074613C"/>
    <w:rsid w:val="007479AA"/>
    <w:rsid w:val="00765573"/>
    <w:rsid w:val="00765EE0"/>
    <w:rsid w:val="0077226F"/>
    <w:rsid w:val="00784984"/>
    <w:rsid w:val="00785873"/>
    <w:rsid w:val="00786E49"/>
    <w:rsid w:val="00791468"/>
    <w:rsid w:val="007916F4"/>
    <w:rsid w:val="0079200E"/>
    <w:rsid w:val="0079408B"/>
    <w:rsid w:val="00794F13"/>
    <w:rsid w:val="007A7CDE"/>
    <w:rsid w:val="007C351E"/>
    <w:rsid w:val="007C3A3E"/>
    <w:rsid w:val="007C7782"/>
    <w:rsid w:val="007E1F04"/>
    <w:rsid w:val="007E657E"/>
    <w:rsid w:val="007F1C04"/>
    <w:rsid w:val="007F24C4"/>
    <w:rsid w:val="007F4A01"/>
    <w:rsid w:val="008205E7"/>
    <w:rsid w:val="00825909"/>
    <w:rsid w:val="008309A5"/>
    <w:rsid w:val="00844FEF"/>
    <w:rsid w:val="00852E16"/>
    <w:rsid w:val="00861FD2"/>
    <w:rsid w:val="00862381"/>
    <w:rsid w:val="00863149"/>
    <w:rsid w:val="00867C0E"/>
    <w:rsid w:val="0087271F"/>
    <w:rsid w:val="00883B1E"/>
    <w:rsid w:val="008A2339"/>
    <w:rsid w:val="008A41F5"/>
    <w:rsid w:val="008B44B2"/>
    <w:rsid w:val="008B7ABB"/>
    <w:rsid w:val="008C0C0B"/>
    <w:rsid w:val="008C3DCD"/>
    <w:rsid w:val="008C4105"/>
    <w:rsid w:val="008F3B13"/>
    <w:rsid w:val="008F7A4F"/>
    <w:rsid w:val="009006FE"/>
    <w:rsid w:val="00903FD5"/>
    <w:rsid w:val="0090735C"/>
    <w:rsid w:val="00915E71"/>
    <w:rsid w:val="0092375C"/>
    <w:rsid w:val="009300A8"/>
    <w:rsid w:val="00937483"/>
    <w:rsid w:val="009422DA"/>
    <w:rsid w:val="009538D3"/>
    <w:rsid w:val="00961C63"/>
    <w:rsid w:val="0096227E"/>
    <w:rsid w:val="009648CC"/>
    <w:rsid w:val="00965C3B"/>
    <w:rsid w:val="009761B1"/>
    <w:rsid w:val="009774A8"/>
    <w:rsid w:val="009814AA"/>
    <w:rsid w:val="00993A13"/>
    <w:rsid w:val="009A58BB"/>
    <w:rsid w:val="009A6B02"/>
    <w:rsid w:val="009B1CBB"/>
    <w:rsid w:val="009B653B"/>
    <w:rsid w:val="009B71F3"/>
    <w:rsid w:val="009C0F3C"/>
    <w:rsid w:val="009C478D"/>
    <w:rsid w:val="009C5264"/>
    <w:rsid w:val="009C5481"/>
    <w:rsid w:val="009C553F"/>
    <w:rsid w:val="009D0E76"/>
    <w:rsid w:val="009D7919"/>
    <w:rsid w:val="009F508F"/>
    <w:rsid w:val="009F50B9"/>
    <w:rsid w:val="00A007B1"/>
    <w:rsid w:val="00A00C83"/>
    <w:rsid w:val="00A07C5E"/>
    <w:rsid w:val="00A13093"/>
    <w:rsid w:val="00A14312"/>
    <w:rsid w:val="00A1432C"/>
    <w:rsid w:val="00A15722"/>
    <w:rsid w:val="00A32516"/>
    <w:rsid w:val="00A33438"/>
    <w:rsid w:val="00A33C05"/>
    <w:rsid w:val="00A33FC5"/>
    <w:rsid w:val="00A3763E"/>
    <w:rsid w:val="00A40F1A"/>
    <w:rsid w:val="00A45AFD"/>
    <w:rsid w:val="00A46D22"/>
    <w:rsid w:val="00A5196C"/>
    <w:rsid w:val="00A56424"/>
    <w:rsid w:val="00A64D8D"/>
    <w:rsid w:val="00A664D7"/>
    <w:rsid w:val="00A714B0"/>
    <w:rsid w:val="00A72927"/>
    <w:rsid w:val="00A90F43"/>
    <w:rsid w:val="00AA31ED"/>
    <w:rsid w:val="00AA610E"/>
    <w:rsid w:val="00AB4A43"/>
    <w:rsid w:val="00AB679B"/>
    <w:rsid w:val="00AB68B8"/>
    <w:rsid w:val="00AC2367"/>
    <w:rsid w:val="00AC23D0"/>
    <w:rsid w:val="00AC3D91"/>
    <w:rsid w:val="00AC7BF9"/>
    <w:rsid w:val="00AD05A9"/>
    <w:rsid w:val="00AD2127"/>
    <w:rsid w:val="00AD7003"/>
    <w:rsid w:val="00AF5322"/>
    <w:rsid w:val="00B1746C"/>
    <w:rsid w:val="00B17478"/>
    <w:rsid w:val="00B17A48"/>
    <w:rsid w:val="00B24A8C"/>
    <w:rsid w:val="00B308A0"/>
    <w:rsid w:val="00B34D62"/>
    <w:rsid w:val="00B52043"/>
    <w:rsid w:val="00B57EFB"/>
    <w:rsid w:val="00B6472B"/>
    <w:rsid w:val="00B65404"/>
    <w:rsid w:val="00B7234A"/>
    <w:rsid w:val="00B73601"/>
    <w:rsid w:val="00B73ADA"/>
    <w:rsid w:val="00B75250"/>
    <w:rsid w:val="00B82220"/>
    <w:rsid w:val="00B82619"/>
    <w:rsid w:val="00B82C23"/>
    <w:rsid w:val="00B8343F"/>
    <w:rsid w:val="00B931D8"/>
    <w:rsid w:val="00B9378D"/>
    <w:rsid w:val="00BA2A4B"/>
    <w:rsid w:val="00BA3B1B"/>
    <w:rsid w:val="00BB53A2"/>
    <w:rsid w:val="00BB7B36"/>
    <w:rsid w:val="00BC21F1"/>
    <w:rsid w:val="00BD1BE9"/>
    <w:rsid w:val="00BD2F37"/>
    <w:rsid w:val="00BD7F28"/>
    <w:rsid w:val="00BE0282"/>
    <w:rsid w:val="00BE7D0B"/>
    <w:rsid w:val="00BF5154"/>
    <w:rsid w:val="00C00455"/>
    <w:rsid w:val="00C02333"/>
    <w:rsid w:val="00C10F85"/>
    <w:rsid w:val="00C156D0"/>
    <w:rsid w:val="00C170FE"/>
    <w:rsid w:val="00C1778C"/>
    <w:rsid w:val="00C23682"/>
    <w:rsid w:val="00C30863"/>
    <w:rsid w:val="00C36082"/>
    <w:rsid w:val="00C42104"/>
    <w:rsid w:val="00C421BE"/>
    <w:rsid w:val="00C44A0B"/>
    <w:rsid w:val="00C463F8"/>
    <w:rsid w:val="00C468B2"/>
    <w:rsid w:val="00C53E92"/>
    <w:rsid w:val="00C54B2A"/>
    <w:rsid w:val="00C55BBA"/>
    <w:rsid w:val="00C57920"/>
    <w:rsid w:val="00C64681"/>
    <w:rsid w:val="00C650E8"/>
    <w:rsid w:val="00C758DA"/>
    <w:rsid w:val="00C865B0"/>
    <w:rsid w:val="00C86A4C"/>
    <w:rsid w:val="00C8738A"/>
    <w:rsid w:val="00C87C98"/>
    <w:rsid w:val="00C9612B"/>
    <w:rsid w:val="00CB2C38"/>
    <w:rsid w:val="00CB3576"/>
    <w:rsid w:val="00CB4040"/>
    <w:rsid w:val="00CD4543"/>
    <w:rsid w:val="00CD75F7"/>
    <w:rsid w:val="00CD7EA9"/>
    <w:rsid w:val="00D01E19"/>
    <w:rsid w:val="00D03654"/>
    <w:rsid w:val="00D07685"/>
    <w:rsid w:val="00D215C5"/>
    <w:rsid w:val="00D35CE1"/>
    <w:rsid w:val="00D507DE"/>
    <w:rsid w:val="00D50B01"/>
    <w:rsid w:val="00D55C7F"/>
    <w:rsid w:val="00D567D2"/>
    <w:rsid w:val="00D61B11"/>
    <w:rsid w:val="00D77E00"/>
    <w:rsid w:val="00D81366"/>
    <w:rsid w:val="00D85DB7"/>
    <w:rsid w:val="00D90571"/>
    <w:rsid w:val="00D90E4E"/>
    <w:rsid w:val="00D92415"/>
    <w:rsid w:val="00DA09CF"/>
    <w:rsid w:val="00DB04DC"/>
    <w:rsid w:val="00DB3B50"/>
    <w:rsid w:val="00DB692F"/>
    <w:rsid w:val="00DC14FC"/>
    <w:rsid w:val="00DD1905"/>
    <w:rsid w:val="00DD2D75"/>
    <w:rsid w:val="00DD4EA3"/>
    <w:rsid w:val="00DD67BC"/>
    <w:rsid w:val="00DE2426"/>
    <w:rsid w:val="00DE4C2A"/>
    <w:rsid w:val="00DE5688"/>
    <w:rsid w:val="00DE5C76"/>
    <w:rsid w:val="00DF4262"/>
    <w:rsid w:val="00DF6813"/>
    <w:rsid w:val="00DF77C3"/>
    <w:rsid w:val="00E01162"/>
    <w:rsid w:val="00E15A15"/>
    <w:rsid w:val="00E17F9B"/>
    <w:rsid w:val="00E208F6"/>
    <w:rsid w:val="00E2099A"/>
    <w:rsid w:val="00E259BA"/>
    <w:rsid w:val="00E2710B"/>
    <w:rsid w:val="00E37AD9"/>
    <w:rsid w:val="00E50E5C"/>
    <w:rsid w:val="00E7059C"/>
    <w:rsid w:val="00E87118"/>
    <w:rsid w:val="00E8746E"/>
    <w:rsid w:val="00EA7888"/>
    <w:rsid w:val="00EB545E"/>
    <w:rsid w:val="00EB558B"/>
    <w:rsid w:val="00EB743D"/>
    <w:rsid w:val="00EC0A4D"/>
    <w:rsid w:val="00EC1E00"/>
    <w:rsid w:val="00ED58F5"/>
    <w:rsid w:val="00ED5958"/>
    <w:rsid w:val="00EE1DF0"/>
    <w:rsid w:val="00EE270B"/>
    <w:rsid w:val="00EE3CD5"/>
    <w:rsid w:val="00EE3CE8"/>
    <w:rsid w:val="00EE5029"/>
    <w:rsid w:val="00EF59C5"/>
    <w:rsid w:val="00F03FD3"/>
    <w:rsid w:val="00F06DB7"/>
    <w:rsid w:val="00F16414"/>
    <w:rsid w:val="00F16C17"/>
    <w:rsid w:val="00F244D9"/>
    <w:rsid w:val="00F26139"/>
    <w:rsid w:val="00F3362E"/>
    <w:rsid w:val="00F365CB"/>
    <w:rsid w:val="00F40D5F"/>
    <w:rsid w:val="00F41AD0"/>
    <w:rsid w:val="00F434DB"/>
    <w:rsid w:val="00F44330"/>
    <w:rsid w:val="00F46EB2"/>
    <w:rsid w:val="00F565F5"/>
    <w:rsid w:val="00F61253"/>
    <w:rsid w:val="00F612CC"/>
    <w:rsid w:val="00F62872"/>
    <w:rsid w:val="00F74C57"/>
    <w:rsid w:val="00F854C4"/>
    <w:rsid w:val="00F919AB"/>
    <w:rsid w:val="00F91DFB"/>
    <w:rsid w:val="00F92709"/>
    <w:rsid w:val="00F96EF0"/>
    <w:rsid w:val="00FA0DB7"/>
    <w:rsid w:val="00FB29CB"/>
    <w:rsid w:val="00FB3649"/>
    <w:rsid w:val="00FB3BC4"/>
    <w:rsid w:val="00FB3D00"/>
    <w:rsid w:val="00FC695E"/>
    <w:rsid w:val="00FD16C3"/>
    <w:rsid w:val="00FD2BFA"/>
    <w:rsid w:val="00FD322B"/>
    <w:rsid w:val="00FE238B"/>
    <w:rsid w:val="00FF43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3B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12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65212D"/>
    <w:pPr>
      <w:ind w:left="720"/>
      <w:contextualSpacing/>
    </w:pPr>
  </w:style>
  <w:style w:type="character" w:styleId="Link">
    <w:name w:val="Hyperlink"/>
    <w:rsid w:val="0065212D"/>
    <w:rPr>
      <w:color w:val="0000FF"/>
      <w:u w:val="single"/>
    </w:rPr>
  </w:style>
  <w:style w:type="paragraph" w:styleId="Fuzeile">
    <w:name w:val="footer"/>
    <w:basedOn w:val="Standard"/>
    <w:link w:val="FuzeileZeichen"/>
    <w:uiPriority w:val="99"/>
    <w:rsid w:val="0065212D"/>
    <w:pPr>
      <w:tabs>
        <w:tab w:val="center" w:pos="4536"/>
        <w:tab w:val="right" w:pos="9072"/>
      </w:tabs>
    </w:pPr>
  </w:style>
  <w:style w:type="character" w:customStyle="1" w:styleId="FuzeileZeichen">
    <w:name w:val="Fußzeile Zeichen"/>
    <w:link w:val="Fuzeile"/>
    <w:uiPriority w:val="99"/>
    <w:rsid w:val="0065212D"/>
    <w:rPr>
      <w:sz w:val="24"/>
      <w:szCs w:val="24"/>
    </w:rPr>
  </w:style>
  <w:style w:type="paragraph" w:styleId="Sprechblasentext">
    <w:name w:val="Balloon Text"/>
    <w:basedOn w:val="Standard"/>
    <w:link w:val="SprechblasentextZeichen"/>
    <w:rsid w:val="003C5D8C"/>
    <w:rPr>
      <w:rFonts w:ascii="Tahoma" w:hAnsi="Tahoma" w:cs="Tahoma"/>
      <w:sz w:val="16"/>
      <w:szCs w:val="16"/>
    </w:rPr>
  </w:style>
  <w:style w:type="character" w:customStyle="1" w:styleId="SprechblasentextZeichen">
    <w:name w:val="Sprechblasentext Zeichen"/>
    <w:link w:val="Sprechblasentext"/>
    <w:rsid w:val="003C5D8C"/>
    <w:rPr>
      <w:rFonts w:ascii="Tahoma" w:hAnsi="Tahoma" w:cs="Tahoma"/>
      <w:sz w:val="16"/>
      <w:szCs w:val="16"/>
    </w:rPr>
  </w:style>
  <w:style w:type="paragraph" w:styleId="Kopfzeile">
    <w:name w:val="header"/>
    <w:basedOn w:val="Standard"/>
    <w:link w:val="KopfzeileZeichen"/>
    <w:uiPriority w:val="99"/>
    <w:rsid w:val="00ED5958"/>
    <w:pPr>
      <w:tabs>
        <w:tab w:val="center" w:pos="4536"/>
        <w:tab w:val="right" w:pos="9072"/>
      </w:tabs>
    </w:pPr>
  </w:style>
  <w:style w:type="character" w:customStyle="1" w:styleId="KopfzeileZeichen">
    <w:name w:val="Kopfzeile Zeichen"/>
    <w:link w:val="Kopfzeile"/>
    <w:uiPriority w:val="99"/>
    <w:rsid w:val="00ED5958"/>
    <w:rPr>
      <w:sz w:val="24"/>
      <w:szCs w:val="24"/>
    </w:rPr>
  </w:style>
  <w:style w:type="paragraph" w:customStyle="1" w:styleId="MittleresRaster21">
    <w:name w:val="Mittleres Raster 21"/>
    <w:qFormat/>
    <w:rsid w:val="00B34D62"/>
    <w:rPr>
      <w:rFonts w:ascii="Calibri" w:eastAsia="Calibri" w:hAnsi="Calibri"/>
      <w:sz w:val="22"/>
      <w:szCs w:val="22"/>
      <w:lang w:eastAsia="en-US"/>
    </w:rPr>
  </w:style>
  <w:style w:type="paragraph" w:styleId="StandardWeb">
    <w:name w:val="Normal (Web)"/>
    <w:basedOn w:val="Standard"/>
    <w:uiPriority w:val="99"/>
    <w:unhideWhenUsed/>
    <w:rsid w:val="002370BA"/>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F03FD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12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65212D"/>
    <w:pPr>
      <w:ind w:left="720"/>
      <w:contextualSpacing/>
    </w:pPr>
  </w:style>
  <w:style w:type="character" w:styleId="Link">
    <w:name w:val="Hyperlink"/>
    <w:rsid w:val="0065212D"/>
    <w:rPr>
      <w:color w:val="0000FF"/>
      <w:u w:val="single"/>
    </w:rPr>
  </w:style>
  <w:style w:type="paragraph" w:styleId="Fuzeile">
    <w:name w:val="footer"/>
    <w:basedOn w:val="Standard"/>
    <w:link w:val="FuzeileZeichen"/>
    <w:uiPriority w:val="99"/>
    <w:rsid w:val="0065212D"/>
    <w:pPr>
      <w:tabs>
        <w:tab w:val="center" w:pos="4536"/>
        <w:tab w:val="right" w:pos="9072"/>
      </w:tabs>
    </w:pPr>
  </w:style>
  <w:style w:type="character" w:customStyle="1" w:styleId="FuzeileZeichen">
    <w:name w:val="Fußzeile Zeichen"/>
    <w:link w:val="Fuzeile"/>
    <w:uiPriority w:val="99"/>
    <w:rsid w:val="0065212D"/>
    <w:rPr>
      <w:sz w:val="24"/>
      <w:szCs w:val="24"/>
    </w:rPr>
  </w:style>
  <w:style w:type="paragraph" w:styleId="Sprechblasentext">
    <w:name w:val="Balloon Text"/>
    <w:basedOn w:val="Standard"/>
    <w:link w:val="SprechblasentextZeichen"/>
    <w:rsid w:val="003C5D8C"/>
    <w:rPr>
      <w:rFonts w:ascii="Tahoma" w:hAnsi="Tahoma" w:cs="Tahoma"/>
      <w:sz w:val="16"/>
      <w:szCs w:val="16"/>
    </w:rPr>
  </w:style>
  <w:style w:type="character" w:customStyle="1" w:styleId="SprechblasentextZeichen">
    <w:name w:val="Sprechblasentext Zeichen"/>
    <w:link w:val="Sprechblasentext"/>
    <w:rsid w:val="003C5D8C"/>
    <w:rPr>
      <w:rFonts w:ascii="Tahoma" w:hAnsi="Tahoma" w:cs="Tahoma"/>
      <w:sz w:val="16"/>
      <w:szCs w:val="16"/>
    </w:rPr>
  </w:style>
  <w:style w:type="paragraph" w:styleId="Kopfzeile">
    <w:name w:val="header"/>
    <w:basedOn w:val="Standard"/>
    <w:link w:val="KopfzeileZeichen"/>
    <w:uiPriority w:val="99"/>
    <w:rsid w:val="00ED5958"/>
    <w:pPr>
      <w:tabs>
        <w:tab w:val="center" w:pos="4536"/>
        <w:tab w:val="right" w:pos="9072"/>
      </w:tabs>
    </w:pPr>
  </w:style>
  <w:style w:type="character" w:customStyle="1" w:styleId="KopfzeileZeichen">
    <w:name w:val="Kopfzeile Zeichen"/>
    <w:link w:val="Kopfzeile"/>
    <w:uiPriority w:val="99"/>
    <w:rsid w:val="00ED5958"/>
    <w:rPr>
      <w:sz w:val="24"/>
      <w:szCs w:val="24"/>
    </w:rPr>
  </w:style>
  <w:style w:type="paragraph" w:customStyle="1" w:styleId="MittleresRaster21">
    <w:name w:val="Mittleres Raster 21"/>
    <w:qFormat/>
    <w:rsid w:val="00B34D62"/>
    <w:rPr>
      <w:rFonts w:ascii="Calibri" w:eastAsia="Calibri" w:hAnsi="Calibri"/>
      <w:sz w:val="22"/>
      <w:szCs w:val="22"/>
      <w:lang w:eastAsia="en-US"/>
    </w:rPr>
  </w:style>
  <w:style w:type="paragraph" w:styleId="StandardWeb">
    <w:name w:val="Normal (Web)"/>
    <w:basedOn w:val="Standard"/>
    <w:uiPriority w:val="99"/>
    <w:unhideWhenUsed/>
    <w:rsid w:val="002370BA"/>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F03FD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1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24h-lauf-kinderrecht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4901-2B94-E94C-9FD0-35882C89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2091</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2418</CharactersWithSpaces>
  <SharedDoc>false</SharedDoc>
  <HLinks>
    <vt:vector size="24" baseType="variant">
      <vt:variant>
        <vt:i4>2687071</vt:i4>
      </vt:variant>
      <vt:variant>
        <vt:i4>9</vt:i4>
      </vt:variant>
      <vt:variant>
        <vt:i4>0</vt:i4>
      </vt:variant>
      <vt:variant>
        <vt:i4>5</vt:i4>
      </vt:variant>
      <vt:variant>
        <vt:lpwstr>mailto:presse@kinderfreundliches-stuttgart.de</vt:lpwstr>
      </vt:variant>
      <vt:variant>
        <vt:lpwstr/>
      </vt:variant>
      <vt:variant>
        <vt:i4>1638400</vt:i4>
      </vt:variant>
      <vt:variant>
        <vt:i4>6</vt:i4>
      </vt:variant>
      <vt:variant>
        <vt:i4>0</vt:i4>
      </vt:variant>
      <vt:variant>
        <vt:i4>5</vt:i4>
      </vt:variant>
      <vt:variant>
        <vt:lpwstr>http://www.24h-lauf-kinderrechte.de/</vt:lpwstr>
      </vt:variant>
      <vt:variant>
        <vt:lpwstr/>
      </vt:variant>
      <vt:variant>
        <vt:i4>8257603</vt:i4>
      </vt:variant>
      <vt:variant>
        <vt:i4>3</vt:i4>
      </vt:variant>
      <vt:variant>
        <vt:i4>0</vt:i4>
      </vt:variant>
      <vt:variant>
        <vt:i4>5</vt:i4>
      </vt:variant>
      <vt:variant>
        <vt:lpwstr>mailto:roswitha.wenzl@kinderfreundliches-stuttgart.de</vt:lpwstr>
      </vt:variant>
      <vt:variant>
        <vt:lpwstr/>
      </vt:variant>
      <vt:variant>
        <vt:i4>4128829</vt:i4>
      </vt:variant>
      <vt:variant>
        <vt:i4>0</vt:i4>
      </vt:variant>
      <vt:variant>
        <vt:i4>0</vt:i4>
      </vt:variant>
      <vt:variant>
        <vt:i4>5</vt:i4>
      </vt:variant>
      <vt:variant>
        <vt:lpwstr>http://www.kinderfreundliches-stuttgart.de/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Roswitha Wenzl</dc:creator>
  <cp:lastModifiedBy>Markus Neukamm</cp:lastModifiedBy>
  <cp:revision>4</cp:revision>
  <cp:lastPrinted>2016-08-02T11:43:00Z</cp:lastPrinted>
  <dcterms:created xsi:type="dcterms:W3CDTF">2017-07-10T07:29:00Z</dcterms:created>
  <dcterms:modified xsi:type="dcterms:W3CDTF">2017-07-17T15:52:00Z</dcterms:modified>
</cp:coreProperties>
</file>